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93dbb22c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BNP Paribas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(précisez l'objet de votre réclamation)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Client(e) titulaire du compte / du contrat (supprimez la mention inutile) n° (indiquez votre numéro de compte ou de contrat), je viens par la présente vous faire part de mon mécontentement suite à (exposez la situation litigieuse).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Etant donné que (indiquez vos arguments), cette situation n'aurait pas dû se produire. Je vous joins à cet effet les justificatifs attestant de ma bonne foi.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ces conditions, je vous demande de bien vouloir examiner ma situation au regard des faits susexposés, et reste dans l'attente de la suite à donner à cette affaire.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la considération que vous saurez apporter à ma demande,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757a045f343c4" /><Relationship Type="http://schemas.openxmlformats.org/officeDocument/2006/relationships/numbering" Target="/word/numbering.xml" Id="R98228ae344ef4b4a" /><Relationship Type="http://schemas.openxmlformats.org/officeDocument/2006/relationships/settings" Target="/word/settings.xml" Id="Re2782e5569c04559" /></Relationships>
</file>