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1d181fcbbd040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Boursorama Banque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l’attention de (Nom Prénom de votre conseiller)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l’agence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Clôture de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invite à clôturer mon compte courant connu sous le numéro (indiquer le numéro de votre compte courant) auprès de votre établissement bancaire, et ce, à la date du (indiquer la date de clôture du compte). Je vous informe avoir pris les dispositions nécessaires pour que le solde de mon compte courant soit suffisant pour régler les derniers paiements à venir. Je vous prierais par ailleurs de bien vouloir procéder au virement du solde restant le jour de la clôture vers mon nouvel établissement bancaire (un RIB est joint à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dispositions prévues pour cette situation, je joins à ce courrier l’ensemble des moyens de paiement associés à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D’avance merci pour votre coopération,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82cd2bc8f5d42b2" /><Relationship Type="http://schemas.openxmlformats.org/officeDocument/2006/relationships/numbering" Target="/word/numbering.xml" Id="R3100edead37a49d3" /><Relationship Type="http://schemas.openxmlformats.org/officeDocument/2006/relationships/settings" Target="/word/settings.xml" Id="Rb9ba8158b75342c9" /></Relationships>
</file>