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1d3c26393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LE PARISIEN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SDVP Le Parisien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69/73 bd Victor Hugo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Service abonnement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93585 Saint-Ouen cedex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d’abonnement au "Parisien"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informe par cette lettre de ma décision de résilier mon abonnement (numéro XXX) au "Parisien".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Compte tenu du préavis de x mois, j’ai bien noté que l’abonnement prendra fin à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Merci par avance de m’informer en retour de la bonne prise en compte du présent courrier.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salutations les meilleures.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15a3b185446f7" /><Relationship Type="http://schemas.openxmlformats.org/officeDocument/2006/relationships/numbering" Target="/word/numbering.xml" Id="R2ffd54de05744e12" /><Relationship Type="http://schemas.openxmlformats.org/officeDocument/2006/relationships/settings" Target="/word/settings.xml" Id="R3760eba4775d425b" /></Relationships>
</file>