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379b098d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PRISMA MEDIA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Clients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62067 Arras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d’abonnement à "Télé Loisirs"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mon souhait de résilier mon abonnement n°XXXX à partir de la date de résiliation possible dans le préavis prévu.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par avance de me faire parvenir une confirmation de la bonne prise en compte de ma demande ainsi que de la date d’effet de la résiliation.&lt;br/&gt;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également de renoncer à toute prise de contact à des fins de publicité.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5d1d2dbd44547" /><Relationship Type="http://schemas.openxmlformats.org/officeDocument/2006/relationships/numbering" Target="/word/numbering.xml" Id="R853b8f18a2e14bc5" /><Relationship Type="http://schemas.openxmlformats.org/officeDocument/2006/relationships/settings" Target="/word/settings.xml" Id="R740b050666a34037" /></Relationships>
</file>