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feeed4602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Nom,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l'organisme concerné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Done in (Ville), on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Registered letter with acknowledgement of receipt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Attachments: Substantiating documents required by the organisation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Ref.: Membership number or personal ID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Subject: Termination of contract 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Dear Sir/Madam,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I hereby wish to terminate my contract (Référence du contrat) taken out on (Date de souscription) with you.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[Évoquer les éventuels motifs de la résiliation : déménagement, décès…]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Please find attached the substantiating documents required for considering my request, namely (Recenser l’ensemble des pièces administratives à fournir si l’organisme en fait la demande).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Thank you in advance for granting my request. I would be much obliged if you could send me a confirmation of contract termination by post.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Yours faithfully,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e1964d1d3432a" /><Relationship Type="http://schemas.openxmlformats.org/officeDocument/2006/relationships/numbering" Target="/word/numbering.xml" Id="R23413d04f7ea4b10" /><Relationship Type="http://schemas.openxmlformats.org/officeDocument/2006/relationships/settings" Target="/word/settings.xml" Id="R66b86b8577304a21" /></Relationships>
</file>