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728a3e5592247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Trésor du Patrimoine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6 rue Anatole de la Forge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75017 Paris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Identifiant client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Résiliation de la collection (Intitulé et références)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suis inscrit(e) pour recevoir la collection (Nom de la collection et des produits s’y rapportant) depuis le (Date de souscription).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À compter de la réception de la présente, je désire mettre un terme à mon engagement et ne plus recevoir les commandes suivantes. Dans l’éventualité où je recevrais d’autres produits avant la prise en charge de ma requête, et sous réserve du délai de préavis, je reste bien conscient(e) que tout retour se fera à ma charge.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Merci de bien confirmer ma demande de résiliation par courrier, téléphone ou mail.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79ad69771554976" /><Relationship Type="http://schemas.openxmlformats.org/officeDocument/2006/relationships/numbering" Target="/word/numbering.xml" Id="Rccc84462fc3f466c" /><Relationship Type="http://schemas.openxmlformats.org/officeDocument/2006/relationships/settings" Target="/word/settings.xml" Id="Rf755992c0f2d4ab8" /></Relationships>
</file>