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c90b93647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téléphone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d’adhérent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Unia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Secrétariat régional (celui dont vous dépendez)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de mon affiliation n° (numéro d’adhérent)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Membre du syndicat Unia depuis (date), je vous informe par cette lettre recommandée que je souhaite résilier mon affiliation n° (numéro d’adhérent).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(précisez les motifs de votre résiliation). J’ai donc décidé de ne plus faire partie du syndicat.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à l’article 9 des statuts d’Unia, je vous prie de bien vouloir donner effet à ma résiliation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(Choisissez la formule adéquate selon votre situation)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1- à la fin de l’année civile en cours, étant donné que je vous envoie cette lettre avant le 30 juin.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2- à la fin de l’année civile prochaine (si vous envoyez la lettre après le 30 juin).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prendre en considération ma demande de résiliation, je reconnais, qu’à effet de celle-ci, je perdrai tous mes droits et toutes mes prétentions envers le syndicat.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d’une confirmation de la résiliation de mon affiliation, je vous prie d’agréer, Madame, Monsieur, l’expression de mes meilleurs sentiments.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8f775023245e9" /><Relationship Type="http://schemas.openxmlformats.org/officeDocument/2006/relationships/numbering" Target="/word/numbering.xml" Id="R208fe3f3de86485f" /><Relationship Type="http://schemas.openxmlformats.org/officeDocument/2006/relationships/settings" Target="/word/settings.xml" Id="R019b53a687e54907" /></Relationships>
</file>