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44178956a15469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 (fixe et/ou portable)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mail</w:t>
      </w:r>
    </w:p>
    <w:p>
      <w:pPr>
        <w:jc w:val="right"/>
      </w:pPr>
      <w:r>
        <w:rPr>
          <w:lang w:val="fr-FR"/>
          <w:rFonts w:ascii="Calibri" w:hAnsi="Calibri" w:cs="Calibri" w:eastAsia="Calibri"/>
          <w:sz w:val="22"/>
          <w:szCs w:val="22"/>
        </w:rPr>
        <w:t>Nom de la compagnie aérienne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du siège social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Réf : N° du billet et du vol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Objet : Perte de bagages lors du vol (Destination)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Le (Date du vol), j’ai emprunté le vol (Référence du vol) au départ de (Ville de départ) pour (Destination).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Lors de mon arrivée à l’aéroport (Aéroport de destination), je n’ai pas pu récupérer mes bagages. Après en avoir informé votre personnel, les recherches n’ont pas abouti à leur restitution.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Conformément à la réglementation internationale du droit aérien, et particulièrement celle relative à la convention de Montréal du 28 mai 1999, votre responsabilité est donc engagée. Je vous prie de me proposer une solution d’indemnisation à la mesure de la perte constatée.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trouverez ci-joint les justificatifs pour attester de ma bonne foi, notamment la carte d’embarquement, les références d’achat du billet. Je vous fournis également une liste des effets perdus et une estimation de leur valeur.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agréer, Madame, Monsieur,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ea925f2e414345da" /><Relationship Type="http://schemas.openxmlformats.org/officeDocument/2006/relationships/numbering" Target="/word/numbering.xml" Id="Rc462ffe2d0ec4742" /><Relationship Type="http://schemas.openxmlformats.org/officeDocument/2006/relationships/settings" Target="/word/settings.xml" Id="R1f02f1039c224c00" /></Relationships>
</file>