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officeDocument" Target="/word/document.xml" Id="R42af4063d2114c50"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1906" w:h="16838"/>
      <w:pgMar w:top="1440" w:right="1440" w:bottom="1440" w:left="1440" w:header="708" w:footer="708" w:gutter="0"/>
      <w:cols w:space="708"/>
      <w:docGrid w:linePitch="360"/>
    </w:sectPr>
    <w:p>
      <w:pPr/>
      <w:r>
        <w:rPr>
          <w:lang w:val="fr-FR"/>
          <w:rFonts w:ascii="Calibri" w:hAnsi="Calibri" w:cs="Calibri" w:eastAsia="Calibri"/>
          <w:sz w:val="22"/>
          <w:szCs w:val="22"/>
        </w:rPr>
        <w:t>Nom Prénom</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complète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CP - Ville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N° tél. (fixe et/ou portable)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Adresse mail</w:t>
      </w:r>
    </w:p>
    <w:p>
      <w:pPr>
        <w:jc w:val="right"/>
      </w:pPr>
      <w:r>
        <w:rPr>
          <w:lang w:val="fr-FR"/>
          <w:rFonts w:ascii="Calibri" w:hAnsi="Calibri" w:cs="Calibri" w:eastAsia="Calibri"/>
          <w:sz w:val="22"/>
          <w:szCs w:val="22"/>
        </w:rPr>
        <w:t>Enedis - Service Clients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TSA 79115</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75843 Paris Cedex 17</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Fait à (Ville), le (Date).</w:t>
      </w:r>
    </w:p>
    <w:p>
      <w:pPr/>
    </w:p>
    <w:p>
      <w:pPr/>
      <w:r>
        <w:rPr>
          <w:lang w:val="fr-FR"/>
          <w:rFonts w:ascii="Calibri" w:hAnsi="Calibri" w:cs="Calibri" w:eastAsia="Calibri"/>
          <w:u w:val="single"/>
          <w:sz w:val="22"/>
          <w:szCs w:val="22"/>
        </w:rPr>
        <w:t>Lettre recommandée avec accusé de réception</w:t>
      </w:r>
    </w:p>
    <w:p>
      <w:pPr/>
      <w:r>
        <w:rPr>
          <w:lang w:val="fr-FR"/>
          <w:rFonts w:ascii="Calibri" w:hAnsi="Calibri" w:cs="Calibri" w:eastAsia="Calibri"/>
          <w:sz w:val="22"/>
          <w:szCs w:val="22"/>
        </w:rPr>
        <w:t>Réf : N° de contrat et/ou N° de facture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Objet : Coupure abusive (ou) facture XXX excessive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Madame, Monsieur,</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une coupure abusive] Depuis le (Date de la coupure), j’ai constaté que mon logement domicilié au (Coordonnées complètes) ne dispose plus d’une alimentation électrique en fonctionnement.</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Après vérification, toutes mes factures ont été acquittées. Je vous prie donc de bien vouloir remettre en état mon installation et, en cas de problèmes matériels, de réaliser les réparations nécessaires.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[Pour une facture excessive] La facture XXX du (Date de facturation) indique un montant de (Prix à payer). Or, celui-ci ne correspond pas à ma consommation habituelle et rien ne vient justifier ce tarif prohibitif. Je souhaite que vous procédiez au relevé de mon compteur pour attester de cette somme ou la modifier en conséquence.</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Je reste à votre disposition pour convenir d’un rendez-vous avec un technicien.</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Veuillez agréer, Madame, Monsieur, mes salutations distinguées.</w:t>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br/>
      </w:r>
      <w:r>
        <w:rPr>
          <w:lang w:val="fr-FR"/>
          <w:rFonts w:ascii="Calibri" w:hAnsi="Calibri" w:cs="Calibri" w:eastAsia="Calibri"/>
          <w:sz w:val="22"/>
          <w:szCs w:val="22"/>
        </w:rPr>
        <w:t>Signature</w:t>
      </w:r>
    </w:p>
    <w:p>
      <w:pPr/>
    </w:p>
  </w:body>
</w:document>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tyles" Target="/word/styles.xml" Id="Rbae4e1d6f03a4dad" /><Relationship Type="http://schemas.openxmlformats.org/officeDocument/2006/relationships/numbering" Target="/word/numbering.xml" Id="Rfedce6394d7048ec" /><Relationship Type="http://schemas.openxmlformats.org/officeDocument/2006/relationships/settings" Target="/word/settings.xml" Id="R556a885dc0db4dd0" /></Relationships>
</file>