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0f81f78e74f48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électronique</w:t>
      </w:r>
    </w:p>
    <w:p>
      <w:pPr>
        <w:jc w:val="right"/>
      </w:pPr>
      <w:r>
        <w:rPr>
          <w:lang w:val="fr-FR"/>
          <w:rFonts w:ascii="Calibri" w:hAnsi="Calibri" w:cs="Calibri" w:eastAsia="Calibri"/>
          <w:sz w:val="22"/>
          <w:szCs w:val="22"/>
        </w:rPr>
        <w:t>Nom du propriétaire ou raison sociale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du propriétaire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Demande de quittances de loyer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suis locataire de votre logement situé au (adresse du logement) depuis le (date de signature du bail). Je vous adresse un règlement du loyer par virement bancaire à chaque début de mois.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à l’article 21 de la loi du 6 juillet 1989, qui indique que les quittances de loyer doivent être remises gratuitement au locataire sur demande, je souhaiterais que vous me fassiez parvenir chaque mois une quittance de loyer précisant les sommes réglées (loyer et charges). En outre, merci de bien vouloir me fournir les quittances des mois précédents.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vous remerciant,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de croire, Madame, Monsieur, en l’assurance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4ca4451df854183" /><Relationship Type="http://schemas.openxmlformats.org/officeDocument/2006/relationships/numbering" Target="/word/numbering.xml" Id="R12f6cf0c90b344bd" /><Relationship Type="http://schemas.openxmlformats.org/officeDocument/2006/relationships/settings" Target="/word/settings.xml" Id="R38c68a0a5e9346b2" /></Relationships>
</file>