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30F7" w14:textId="77777777" w:rsidR="00237D1C" w:rsidRPr="00B81D49" w:rsidRDefault="00237D1C" w:rsidP="00237D1C">
      <w:pPr>
        <w:spacing w:after="0" w:line="240" w:lineRule="auto"/>
        <w:rPr>
          <w:rFonts w:asciiTheme="majorHAnsi" w:hAnsiTheme="majorHAnsi" w:cs="Arial"/>
          <w:sz w:val="24"/>
          <w:szCs w:val="24"/>
        </w:rPr>
      </w:pPr>
      <w:r w:rsidRPr="00B81D49">
        <w:rPr>
          <w:rFonts w:asciiTheme="majorHAnsi" w:hAnsiTheme="majorHAnsi" w:cs="Arial"/>
          <w:sz w:val="24"/>
          <w:szCs w:val="24"/>
        </w:rPr>
        <w:t>Nom Prénom</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r w:rsidRPr="00B81D49">
        <w:rPr>
          <w:rFonts w:asciiTheme="majorHAnsi" w:hAnsiTheme="majorHAnsi" w:cs="Arial"/>
          <w:sz w:val="24"/>
          <w:szCs w:val="24"/>
        </w:rPr>
        <w:br/>
      </w:r>
    </w:p>
    <w:p w14:paraId="7B044074" w14:textId="77777777" w:rsidR="00237D1C" w:rsidRPr="00B81D49" w:rsidRDefault="00237D1C" w:rsidP="00237D1C">
      <w:pPr>
        <w:spacing w:after="0" w:line="240" w:lineRule="auto"/>
        <w:jc w:val="right"/>
        <w:rPr>
          <w:rFonts w:asciiTheme="majorHAnsi" w:hAnsiTheme="majorHAnsi" w:cs="Arial"/>
          <w:sz w:val="24"/>
          <w:szCs w:val="24"/>
        </w:rPr>
      </w:pPr>
      <w:r>
        <w:rPr>
          <w:rFonts w:asciiTheme="majorHAnsi" w:hAnsiTheme="majorHAnsi" w:cs="Arial"/>
          <w:sz w:val="24"/>
          <w:szCs w:val="24"/>
        </w:rPr>
        <w:t>Syndic de copropriété</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p>
    <w:p w14:paraId="6D29A257" w14:textId="77777777" w:rsidR="00237D1C" w:rsidRPr="00B81D49" w:rsidRDefault="00237D1C" w:rsidP="00237D1C">
      <w:pPr>
        <w:spacing w:after="0" w:line="240" w:lineRule="auto"/>
        <w:jc w:val="right"/>
        <w:rPr>
          <w:rFonts w:asciiTheme="majorHAnsi" w:hAnsiTheme="majorHAnsi" w:cs="Arial"/>
          <w:sz w:val="24"/>
          <w:szCs w:val="24"/>
        </w:rPr>
      </w:pPr>
    </w:p>
    <w:p w14:paraId="7145DBB6" w14:textId="6F3EC223" w:rsidR="00237D1C" w:rsidRPr="00B81D49" w:rsidRDefault="008459C5" w:rsidP="00237D1C">
      <w:pPr>
        <w:spacing w:after="0" w:line="240" w:lineRule="auto"/>
        <w:jc w:val="right"/>
        <w:rPr>
          <w:rFonts w:asciiTheme="majorHAnsi" w:hAnsiTheme="majorHAnsi" w:cs="Arial"/>
          <w:sz w:val="24"/>
          <w:szCs w:val="24"/>
        </w:rPr>
      </w:pPr>
      <w:r>
        <w:rPr>
          <w:rFonts w:asciiTheme="majorHAnsi" w:hAnsiTheme="majorHAnsi" w:cs="Arial"/>
          <w:sz w:val="24"/>
          <w:szCs w:val="24"/>
        </w:rPr>
        <w:t>À</w:t>
      </w:r>
      <w:r w:rsidR="00237D1C" w:rsidRPr="00B81D49">
        <w:rPr>
          <w:rFonts w:asciiTheme="majorHAnsi" w:hAnsiTheme="majorHAnsi" w:cs="Arial"/>
          <w:sz w:val="24"/>
          <w:szCs w:val="24"/>
        </w:rPr>
        <w:t xml:space="preserve"> (Ville), le (Date)</w:t>
      </w:r>
    </w:p>
    <w:p w14:paraId="200ADBEA" w14:textId="77777777" w:rsidR="00237D1C" w:rsidRPr="00B81D49"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p>
    <w:p w14:paraId="5BA37127" w14:textId="77777777" w:rsidR="00237D1C" w:rsidRPr="00B81D49"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p>
    <w:p w14:paraId="2838DA82" w14:textId="77777777" w:rsidR="00237D1C" w:rsidRPr="00B81D49" w:rsidRDefault="00237D1C" w:rsidP="00237D1C">
      <w:pPr>
        <w:spacing w:after="0" w:line="240" w:lineRule="auto"/>
        <w:jc w:val="both"/>
        <w:rPr>
          <w:rFonts w:asciiTheme="majorHAnsi" w:hAnsiTheme="majorHAnsi" w:cs="Arial"/>
          <w:sz w:val="24"/>
          <w:szCs w:val="24"/>
          <w:u w:val="single"/>
        </w:rPr>
      </w:pPr>
      <w:r w:rsidRPr="00B81D49">
        <w:rPr>
          <w:rFonts w:asciiTheme="majorHAnsi" w:hAnsiTheme="majorHAnsi" w:cs="Arial"/>
          <w:sz w:val="24"/>
          <w:szCs w:val="24"/>
          <w:u w:val="single"/>
        </w:rPr>
        <w:t>Lettre recommandée avec accusé de réception</w:t>
      </w:r>
    </w:p>
    <w:p w14:paraId="282371F0" w14:textId="77777777" w:rsidR="00237D1C" w:rsidRPr="00B81D49"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Pr>
          <w:rFonts w:asciiTheme="majorHAnsi" w:hAnsiTheme="majorHAnsi" w:cs="Times New Roman"/>
          <w:sz w:val="24"/>
          <w:szCs w:val="24"/>
        </w:rPr>
        <w:t>Demande de réparation de l’ascenseur</w:t>
      </w:r>
    </w:p>
    <w:p w14:paraId="72D6CD51" w14:textId="77777777" w:rsidR="00237D1C" w:rsidRPr="00B81D49"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p>
    <w:p w14:paraId="358F810E" w14:textId="77777777" w:rsidR="00237D1C"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p>
    <w:p w14:paraId="5D56CDD3" w14:textId="77777777" w:rsidR="00237D1C"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p>
    <w:p w14:paraId="66230C63" w14:textId="77777777" w:rsidR="00237D1C"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Copropriétaire du logement (indiquer les références du logement) situé au (indiquer l’adresse), je me permets par la présente d’attirer votre attention sur le fait que l’ascenseur de l’immeuble situé à la même adresse ne fonctionne plus dans des conditions optimales depuis plusieurs jours/semaines. </w:t>
      </w:r>
    </w:p>
    <w:p w14:paraId="699F3204" w14:textId="77777777" w:rsidR="00237D1C"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p>
    <w:p w14:paraId="1B4EAD8E" w14:textId="77777777" w:rsidR="00237D1C"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Comme pourront sans doute également vous le rapporter d’autres copropriétaires, j’ai personnellement pu constater que (préciser les problèmes constatés avec l’ascenseur).</w:t>
      </w:r>
    </w:p>
    <w:p w14:paraId="3464DBDB" w14:textId="77777777" w:rsidR="00237D1C"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p>
    <w:p w14:paraId="1C532E09" w14:textId="77777777" w:rsidR="00237D1C"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Cette situation d’ascenseur en panne est particulièrement gênante pour les copropriétaires qui, comme moi, occupent les étages supérieurs de l’immeuble. Je pense qu’il est inutile de préciser ici les conséquences d’une panne d’ascenseur et les répercussions engendrées au quotidien pour les occupants de l’immeuble, notamment lorsqu’il s’agit de monter les escaliers avec des charges lourdes.</w:t>
      </w:r>
    </w:p>
    <w:p w14:paraId="3E19E211" w14:textId="77777777" w:rsidR="00237D1C"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p>
    <w:p w14:paraId="02027501" w14:textId="110F0680" w:rsidR="00237D1C" w:rsidRPr="00B81D49"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Par conséquent, je vous invite à entreprendre, dans les plus brefs délais, toute démarche nécessaire à la résolution de ce problème afin </w:t>
      </w:r>
      <w:r w:rsidR="008459C5">
        <w:rPr>
          <w:rFonts w:asciiTheme="majorHAnsi" w:hAnsiTheme="majorHAnsi" w:cs="Times New Roman"/>
          <w:sz w:val="24"/>
          <w:szCs w:val="24"/>
        </w:rPr>
        <w:t>que les copropriétaires</w:t>
      </w:r>
      <w:r>
        <w:rPr>
          <w:rFonts w:asciiTheme="majorHAnsi" w:hAnsiTheme="majorHAnsi" w:cs="Times New Roman"/>
          <w:sz w:val="24"/>
          <w:szCs w:val="24"/>
        </w:rPr>
        <w:t xml:space="preserve"> </w:t>
      </w:r>
      <w:r w:rsidR="008459C5">
        <w:rPr>
          <w:rFonts w:asciiTheme="majorHAnsi" w:hAnsiTheme="majorHAnsi" w:cs="Times New Roman"/>
          <w:sz w:val="24"/>
          <w:szCs w:val="24"/>
        </w:rPr>
        <w:t xml:space="preserve">puissent </w:t>
      </w:r>
      <w:r>
        <w:rPr>
          <w:rFonts w:asciiTheme="majorHAnsi" w:hAnsiTheme="majorHAnsi" w:cs="Times New Roman"/>
          <w:sz w:val="24"/>
          <w:szCs w:val="24"/>
        </w:rPr>
        <w:t>profiter d’un ascenseur en parfait état de fonctionnement.</w:t>
      </w:r>
    </w:p>
    <w:p w14:paraId="334F5E23" w14:textId="77777777" w:rsidR="00237D1C" w:rsidRDefault="00237D1C" w:rsidP="00237D1C">
      <w:pPr>
        <w:spacing w:after="0" w:line="240" w:lineRule="auto"/>
        <w:jc w:val="both"/>
        <w:rPr>
          <w:rFonts w:asciiTheme="majorHAnsi" w:hAnsiTheme="majorHAnsi" w:cs="Arial"/>
          <w:sz w:val="24"/>
          <w:szCs w:val="24"/>
        </w:rPr>
      </w:pPr>
    </w:p>
    <w:p w14:paraId="06DB3618" w14:textId="1956A0CD" w:rsidR="00237D1C" w:rsidRPr="00B81D49" w:rsidRDefault="00237D1C" w:rsidP="00237D1C">
      <w:pPr>
        <w:spacing w:after="0" w:line="240" w:lineRule="auto"/>
        <w:jc w:val="both"/>
        <w:rPr>
          <w:rFonts w:asciiTheme="majorHAnsi" w:hAnsiTheme="majorHAnsi" w:cs="Arial"/>
          <w:sz w:val="24"/>
          <w:szCs w:val="24"/>
        </w:rPr>
      </w:pPr>
      <w:r w:rsidRPr="00B81D49">
        <w:rPr>
          <w:rFonts w:asciiTheme="majorHAnsi" w:hAnsiTheme="majorHAnsi" w:cs="Arial"/>
          <w:sz w:val="24"/>
          <w:szCs w:val="24"/>
        </w:rPr>
        <w:t xml:space="preserve">Veuillez agréer, (Madame, Monsieur), </w:t>
      </w:r>
      <w:r w:rsidR="00DF2F4C">
        <w:rPr>
          <w:rFonts w:asciiTheme="majorHAnsi" w:hAnsiTheme="majorHAnsi" w:cs="Arial"/>
          <w:sz w:val="24"/>
          <w:szCs w:val="24"/>
        </w:rPr>
        <w:t xml:space="preserve">l'assurance de </w:t>
      </w:r>
      <w:r>
        <w:rPr>
          <w:rFonts w:asciiTheme="majorHAnsi" w:hAnsiTheme="majorHAnsi" w:cs="Arial"/>
          <w:sz w:val="24"/>
          <w:szCs w:val="24"/>
        </w:rPr>
        <w:t>mes</w:t>
      </w:r>
      <w:r w:rsidRPr="00B81D49">
        <w:rPr>
          <w:rFonts w:asciiTheme="majorHAnsi" w:hAnsiTheme="majorHAnsi" w:cs="Arial"/>
          <w:sz w:val="24"/>
          <w:szCs w:val="24"/>
        </w:rPr>
        <w:t xml:space="preserve"> salutations distinguées.</w:t>
      </w:r>
    </w:p>
    <w:p w14:paraId="22B6E4E0" w14:textId="77777777" w:rsidR="00237D1C" w:rsidRPr="00B81D49" w:rsidRDefault="00237D1C" w:rsidP="00237D1C">
      <w:pPr>
        <w:widowControl w:val="0"/>
        <w:autoSpaceDE w:val="0"/>
        <w:autoSpaceDN w:val="0"/>
        <w:adjustRightInd w:val="0"/>
        <w:spacing w:after="0" w:line="240" w:lineRule="auto"/>
        <w:jc w:val="both"/>
        <w:rPr>
          <w:rFonts w:asciiTheme="majorHAnsi" w:hAnsiTheme="majorHAnsi" w:cs="Times New Roman"/>
          <w:sz w:val="24"/>
          <w:szCs w:val="24"/>
        </w:rPr>
      </w:pPr>
    </w:p>
    <w:p w14:paraId="421FF9E5" w14:textId="28891215" w:rsidR="00C17F30" w:rsidRPr="00DF2F4C" w:rsidRDefault="00237D1C" w:rsidP="00DF2F4C">
      <w:pPr>
        <w:widowControl w:val="0"/>
        <w:autoSpaceDE w:val="0"/>
        <w:autoSpaceDN w:val="0"/>
        <w:adjustRightInd w:val="0"/>
        <w:spacing w:after="0" w:line="240" w:lineRule="auto"/>
        <w:ind w:left="5800"/>
        <w:jc w:val="both"/>
        <w:rPr>
          <w:rFonts w:asciiTheme="majorHAnsi" w:hAnsiTheme="majorHAnsi" w:cs="Times New Roman"/>
          <w:sz w:val="24"/>
          <w:szCs w:val="24"/>
        </w:rPr>
      </w:pPr>
      <w:r w:rsidRPr="00B81D49">
        <w:rPr>
          <w:rFonts w:asciiTheme="majorHAnsi" w:hAnsiTheme="majorHAnsi" w:cs="Times New Roman"/>
          <w:sz w:val="24"/>
          <w:szCs w:val="24"/>
        </w:rPr>
        <w:t>Signature</w:t>
      </w:r>
    </w:p>
    <w:sectPr w:rsidR="00C17F30" w:rsidRPr="00DF2F4C"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1FA8F" w14:textId="77777777" w:rsidR="0086487B" w:rsidRDefault="0086487B" w:rsidP="008459C5">
      <w:pPr>
        <w:spacing w:after="0" w:line="240" w:lineRule="auto"/>
      </w:pPr>
      <w:r>
        <w:separator/>
      </w:r>
    </w:p>
  </w:endnote>
  <w:endnote w:type="continuationSeparator" w:id="0">
    <w:p w14:paraId="4495B3C2" w14:textId="77777777" w:rsidR="0086487B" w:rsidRDefault="0086487B" w:rsidP="0084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95E0" w14:textId="77777777" w:rsidR="0086487B" w:rsidRDefault="0086487B" w:rsidP="008459C5">
      <w:pPr>
        <w:spacing w:after="0" w:line="240" w:lineRule="auto"/>
      </w:pPr>
      <w:r>
        <w:separator/>
      </w:r>
    </w:p>
  </w:footnote>
  <w:footnote w:type="continuationSeparator" w:id="0">
    <w:p w14:paraId="70D63C93" w14:textId="77777777" w:rsidR="0086487B" w:rsidRDefault="0086487B" w:rsidP="00845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F9E"/>
    <w:rsid w:val="001D4F9E"/>
    <w:rsid w:val="001F088B"/>
    <w:rsid w:val="00237D1C"/>
    <w:rsid w:val="002B105E"/>
    <w:rsid w:val="008459C5"/>
    <w:rsid w:val="0086487B"/>
    <w:rsid w:val="00C17F30"/>
    <w:rsid w:val="00D52B3D"/>
    <w:rsid w:val="00DF2F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7E45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D1C"/>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2B105E"/>
    <w:rPr>
      <w:rFonts w:eastAsiaTheme="minorHAnsi"/>
      <w:sz w:val="22"/>
      <w:szCs w:val="22"/>
      <w:lang w:val="fr-FR" w:eastAsia="en-US"/>
    </w:rPr>
  </w:style>
  <w:style w:type="character" w:styleId="Marquedecommentaire">
    <w:name w:val="annotation reference"/>
    <w:basedOn w:val="Policepardfaut"/>
    <w:uiPriority w:val="99"/>
    <w:semiHidden/>
    <w:unhideWhenUsed/>
    <w:rsid w:val="008459C5"/>
    <w:rPr>
      <w:sz w:val="16"/>
      <w:szCs w:val="16"/>
    </w:rPr>
  </w:style>
  <w:style w:type="paragraph" w:styleId="Commentaire">
    <w:name w:val="annotation text"/>
    <w:basedOn w:val="Normal"/>
    <w:link w:val="CommentaireCar"/>
    <w:uiPriority w:val="99"/>
    <w:semiHidden/>
    <w:unhideWhenUsed/>
    <w:rsid w:val="008459C5"/>
    <w:pPr>
      <w:spacing w:line="240" w:lineRule="auto"/>
    </w:pPr>
    <w:rPr>
      <w:sz w:val="20"/>
      <w:szCs w:val="20"/>
    </w:rPr>
  </w:style>
  <w:style w:type="character" w:customStyle="1" w:styleId="CommentaireCar">
    <w:name w:val="Commentaire Car"/>
    <w:basedOn w:val="Policepardfaut"/>
    <w:link w:val="Commentaire"/>
    <w:uiPriority w:val="99"/>
    <w:semiHidden/>
    <w:rsid w:val="008459C5"/>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8459C5"/>
    <w:rPr>
      <w:b/>
      <w:bCs/>
    </w:rPr>
  </w:style>
  <w:style w:type="character" w:customStyle="1" w:styleId="ObjetducommentaireCar">
    <w:name w:val="Objet du commentaire Car"/>
    <w:basedOn w:val="CommentaireCar"/>
    <w:link w:val="Objetducommentaire"/>
    <w:uiPriority w:val="99"/>
    <w:semiHidden/>
    <w:rsid w:val="008459C5"/>
    <w:rPr>
      <w:rFonts w:eastAsiaTheme="minorHAnsi"/>
      <w:b/>
      <w:bCs/>
      <w:sz w:val="20"/>
      <w:szCs w:val="20"/>
      <w:lang w:val="fr-FR" w:eastAsia="en-US"/>
    </w:rPr>
  </w:style>
  <w:style w:type="character" w:customStyle="1" w:styleId="apple-converted-space">
    <w:name w:val="apple-converted-space"/>
    <w:basedOn w:val="Policepardfaut"/>
    <w:rsid w:val="008459C5"/>
  </w:style>
  <w:style w:type="paragraph" w:styleId="En-tte">
    <w:name w:val="header"/>
    <w:basedOn w:val="Normal"/>
    <w:link w:val="En-tteCar"/>
    <w:uiPriority w:val="99"/>
    <w:unhideWhenUsed/>
    <w:rsid w:val="008459C5"/>
    <w:pPr>
      <w:tabs>
        <w:tab w:val="center" w:pos="4536"/>
        <w:tab w:val="right" w:pos="9072"/>
      </w:tabs>
      <w:spacing w:after="0" w:line="240" w:lineRule="auto"/>
    </w:pPr>
  </w:style>
  <w:style w:type="character" w:customStyle="1" w:styleId="En-tteCar">
    <w:name w:val="En-tête Car"/>
    <w:basedOn w:val="Policepardfaut"/>
    <w:link w:val="En-tte"/>
    <w:uiPriority w:val="99"/>
    <w:rsid w:val="008459C5"/>
    <w:rPr>
      <w:rFonts w:eastAsiaTheme="minorHAnsi"/>
      <w:sz w:val="22"/>
      <w:szCs w:val="22"/>
      <w:lang w:val="fr-FR" w:eastAsia="en-US"/>
    </w:rPr>
  </w:style>
  <w:style w:type="paragraph" w:styleId="Pieddepage">
    <w:name w:val="footer"/>
    <w:basedOn w:val="Normal"/>
    <w:link w:val="PieddepageCar"/>
    <w:uiPriority w:val="99"/>
    <w:unhideWhenUsed/>
    <w:rsid w:val="008459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9C5"/>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1198</Characters>
  <Application>Microsoft Office Word</Application>
  <DocSecurity>0</DocSecurity>
  <Lines>9</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2022-06-17T14:39:00Z</dcterms:created>
  <dcterms:modified xsi:type="dcterms:W3CDTF">2022-06-17T14:39:00Z</dcterms:modified>
</cp:coreProperties>
</file>