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F034" w14:textId="77777777" w:rsidR="00C17F30" w:rsidRPr="00D16950" w:rsidRDefault="00D16950" w:rsidP="00D16950">
      <w:pPr>
        <w:jc w:val="center"/>
        <w:rPr>
          <w:rFonts w:asciiTheme="majorHAnsi" w:hAnsiTheme="majorHAnsi"/>
          <w:b/>
        </w:rPr>
      </w:pPr>
      <w:bookmarkStart w:id="0" w:name="_GoBack"/>
      <w:r w:rsidRPr="00D16950">
        <w:rPr>
          <w:rFonts w:asciiTheme="majorHAnsi" w:hAnsiTheme="majorHAnsi"/>
          <w:b/>
        </w:rPr>
        <w:t>Convention de partenariat</w:t>
      </w:r>
    </w:p>
    <w:p w14:paraId="76E6B003" w14:textId="77777777" w:rsidR="00D16950" w:rsidRDefault="00D16950">
      <w:pPr>
        <w:rPr>
          <w:rFonts w:asciiTheme="majorHAnsi" w:hAnsiTheme="majorHAnsi"/>
        </w:rPr>
      </w:pPr>
    </w:p>
    <w:p w14:paraId="0AFB5AFB" w14:textId="77777777" w:rsidR="00D16950" w:rsidRDefault="00D16950">
      <w:pPr>
        <w:rPr>
          <w:rFonts w:asciiTheme="majorHAnsi" w:hAnsiTheme="majorHAnsi"/>
        </w:rPr>
      </w:pPr>
    </w:p>
    <w:p w14:paraId="67DDF445" w14:textId="77777777" w:rsidR="00D16950" w:rsidRPr="00D16950" w:rsidRDefault="00D16950">
      <w:pPr>
        <w:rPr>
          <w:rFonts w:asciiTheme="majorHAnsi" w:hAnsiTheme="majorHAnsi"/>
          <w:b/>
        </w:rPr>
      </w:pPr>
      <w:r w:rsidRPr="00D16950">
        <w:rPr>
          <w:rFonts w:asciiTheme="majorHAnsi" w:hAnsiTheme="majorHAnsi"/>
          <w:b/>
        </w:rPr>
        <w:t>Entre les soussignés :</w:t>
      </w:r>
    </w:p>
    <w:p w14:paraId="48F0F7E6" w14:textId="06184399" w:rsidR="00D16950" w:rsidRDefault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L’entreprise (raison sociale) dont le siège social est situé au (adresse), représentée par (Nom, prénom et fonction du représentant), ci-après dénommé</w:t>
      </w:r>
      <w:r w:rsidR="00A53796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« Le Prestataire, d’une part</w:t>
      </w:r>
      <w:r w:rsidR="00A53796">
        <w:rPr>
          <w:rFonts w:asciiTheme="majorHAnsi" w:hAnsiTheme="majorHAnsi"/>
        </w:rPr>
        <w:t>,</w:t>
      </w:r>
    </w:p>
    <w:p w14:paraId="5F62FD8E" w14:textId="77777777" w:rsidR="00D16950" w:rsidRDefault="00D16950">
      <w:pPr>
        <w:rPr>
          <w:rFonts w:asciiTheme="majorHAnsi" w:hAnsiTheme="majorHAnsi"/>
        </w:rPr>
      </w:pPr>
    </w:p>
    <w:p w14:paraId="73A629F8" w14:textId="77777777" w:rsidR="00D16950" w:rsidRPr="00D16950" w:rsidRDefault="00D16950">
      <w:pPr>
        <w:rPr>
          <w:rFonts w:asciiTheme="majorHAnsi" w:hAnsiTheme="majorHAnsi"/>
          <w:b/>
        </w:rPr>
      </w:pPr>
      <w:r w:rsidRPr="00D16950">
        <w:rPr>
          <w:rFonts w:asciiTheme="majorHAnsi" w:hAnsiTheme="majorHAnsi"/>
          <w:b/>
        </w:rPr>
        <w:t>Et</w:t>
      </w:r>
    </w:p>
    <w:p w14:paraId="48A4F2D3" w14:textId="77777777" w:rsidR="00D16950" w:rsidRDefault="00D16950">
      <w:pPr>
        <w:rPr>
          <w:rFonts w:asciiTheme="majorHAnsi" w:hAnsiTheme="majorHAnsi"/>
        </w:rPr>
      </w:pPr>
    </w:p>
    <w:p w14:paraId="7B04597F" w14:textId="36CDC3D2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L’entreprise (raison sociale) dont le siège social est situé au (adresse), représentée par (Nom, prénom et fonction du représentant), ci-après dénommé</w:t>
      </w:r>
      <w:r w:rsidR="00A53796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« Le Client », d’autre part</w:t>
      </w:r>
      <w:r w:rsidR="00A53796">
        <w:rPr>
          <w:rFonts w:asciiTheme="majorHAnsi" w:hAnsiTheme="majorHAnsi"/>
        </w:rPr>
        <w:t>.</w:t>
      </w:r>
    </w:p>
    <w:p w14:paraId="70EA5CF6" w14:textId="77777777" w:rsidR="00D16950" w:rsidRDefault="00D16950" w:rsidP="00D16950">
      <w:pPr>
        <w:rPr>
          <w:rFonts w:asciiTheme="majorHAnsi" w:hAnsiTheme="majorHAnsi"/>
        </w:rPr>
      </w:pPr>
    </w:p>
    <w:p w14:paraId="69FD4512" w14:textId="77777777" w:rsidR="00D16950" w:rsidRPr="00D16950" w:rsidRDefault="00D16950" w:rsidP="00D16950">
      <w:pPr>
        <w:rPr>
          <w:rFonts w:asciiTheme="majorHAnsi" w:hAnsiTheme="majorHAnsi"/>
          <w:b/>
        </w:rPr>
      </w:pPr>
      <w:r w:rsidRPr="00D16950">
        <w:rPr>
          <w:rFonts w:asciiTheme="majorHAnsi" w:hAnsiTheme="majorHAnsi"/>
          <w:b/>
        </w:rPr>
        <w:t>Il a été convenu ce qui suit :</w:t>
      </w:r>
    </w:p>
    <w:p w14:paraId="344FBF8C" w14:textId="77777777" w:rsidR="00D16950" w:rsidRDefault="00D16950" w:rsidP="00D16950">
      <w:pPr>
        <w:rPr>
          <w:rFonts w:asciiTheme="majorHAnsi" w:hAnsiTheme="majorHAnsi"/>
        </w:rPr>
      </w:pPr>
    </w:p>
    <w:p w14:paraId="727428EF" w14:textId="125B403C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Le Prestataire poursuit depuis plusieurs années un objectif de (préciser) avec une volonté de (préciser). Dans ce contexte, le Prestataire souhaite collaborer avec une entreprise qui lui permettrait d’</w:t>
      </w:r>
      <w:r w:rsidR="00A53796">
        <w:rPr>
          <w:rFonts w:asciiTheme="majorHAnsi" w:hAnsiTheme="majorHAnsi"/>
        </w:rPr>
        <w:t>atteindre plus facilement</w:t>
      </w:r>
      <w:r>
        <w:rPr>
          <w:rFonts w:asciiTheme="majorHAnsi" w:hAnsiTheme="majorHAnsi"/>
        </w:rPr>
        <w:t xml:space="preserve"> cet objectif.</w:t>
      </w:r>
    </w:p>
    <w:p w14:paraId="6D53592D" w14:textId="77777777" w:rsidR="00D16950" w:rsidRDefault="00D16950" w:rsidP="00D16950">
      <w:pPr>
        <w:rPr>
          <w:rFonts w:asciiTheme="majorHAnsi" w:hAnsiTheme="majorHAnsi"/>
        </w:rPr>
      </w:pPr>
    </w:p>
    <w:p w14:paraId="3190F308" w14:textId="1563D656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Spécialiste de (préciser), le Client propose au Prestataire de mettre à disposition toute son expertise et </w:t>
      </w:r>
      <w:r w:rsidR="00A53796">
        <w:rPr>
          <w:rFonts w:asciiTheme="majorHAnsi" w:hAnsiTheme="majorHAnsi"/>
        </w:rPr>
        <w:t xml:space="preserve">tout </w:t>
      </w:r>
      <w:r>
        <w:rPr>
          <w:rFonts w:asciiTheme="majorHAnsi" w:hAnsiTheme="majorHAnsi"/>
        </w:rPr>
        <w:t xml:space="preserve">son savoir-faire. Ensemble, le Prestataire et le Client concluent cette convention de partenariat </w:t>
      </w:r>
      <w:r w:rsidR="00A53796">
        <w:rPr>
          <w:rFonts w:asciiTheme="majorHAnsi" w:hAnsiTheme="majorHAnsi"/>
        </w:rPr>
        <w:t>encadrée</w:t>
      </w:r>
      <w:r>
        <w:rPr>
          <w:rFonts w:asciiTheme="majorHAnsi" w:hAnsiTheme="majorHAnsi"/>
        </w:rPr>
        <w:t xml:space="preserve"> </w:t>
      </w:r>
      <w:r w:rsidR="00A53796">
        <w:rPr>
          <w:rFonts w:asciiTheme="majorHAnsi" w:hAnsiTheme="majorHAnsi"/>
        </w:rPr>
        <w:t>par les</w:t>
      </w:r>
      <w:r>
        <w:rPr>
          <w:rFonts w:asciiTheme="majorHAnsi" w:hAnsiTheme="majorHAnsi"/>
        </w:rPr>
        <w:t xml:space="preserve"> éléments principaux indiqués ci-après.</w:t>
      </w:r>
    </w:p>
    <w:p w14:paraId="20C85219" w14:textId="77777777" w:rsidR="00D16950" w:rsidRDefault="00D16950" w:rsidP="00D16950">
      <w:pPr>
        <w:rPr>
          <w:rFonts w:asciiTheme="majorHAnsi" w:hAnsiTheme="majorHAnsi"/>
        </w:rPr>
      </w:pPr>
    </w:p>
    <w:p w14:paraId="40025AE7" w14:textId="77777777" w:rsidR="00D16950" w:rsidRPr="00D16950" w:rsidRDefault="00D16950" w:rsidP="00D169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I. </w:t>
      </w:r>
      <w:r w:rsidRPr="00D16950">
        <w:rPr>
          <w:rFonts w:asciiTheme="majorHAnsi" w:hAnsiTheme="majorHAnsi"/>
          <w:b/>
        </w:rPr>
        <w:t>Objet de la convention</w:t>
      </w:r>
    </w:p>
    <w:p w14:paraId="3566373F" w14:textId="77777777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La présente convention intervient dans le cadre du projet de (préciser).</w:t>
      </w:r>
    </w:p>
    <w:p w14:paraId="2D6231DF" w14:textId="77777777" w:rsidR="00D16950" w:rsidRDefault="00D16950" w:rsidP="00D16950">
      <w:pPr>
        <w:rPr>
          <w:rFonts w:asciiTheme="majorHAnsi" w:hAnsiTheme="majorHAnsi"/>
        </w:rPr>
      </w:pPr>
    </w:p>
    <w:p w14:paraId="2B200484" w14:textId="77777777" w:rsidR="00D16950" w:rsidRPr="00D16950" w:rsidRDefault="00D16950" w:rsidP="00D16950">
      <w:pPr>
        <w:rPr>
          <w:rFonts w:asciiTheme="majorHAnsi" w:hAnsiTheme="majorHAnsi"/>
          <w:b/>
        </w:rPr>
      </w:pPr>
      <w:r w:rsidRPr="00D16950">
        <w:rPr>
          <w:rFonts w:asciiTheme="majorHAnsi" w:hAnsiTheme="majorHAnsi"/>
          <w:b/>
        </w:rPr>
        <w:t>II. Engagements des parties</w:t>
      </w:r>
    </w:p>
    <w:p w14:paraId="065A00E4" w14:textId="77777777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Le Prestataire s’engage à (préciser). De son côté, le Client s’engage à (préciser).</w:t>
      </w:r>
    </w:p>
    <w:p w14:paraId="45E0E280" w14:textId="77777777" w:rsidR="00D16950" w:rsidRDefault="00D16950" w:rsidP="00D16950">
      <w:pPr>
        <w:rPr>
          <w:rFonts w:asciiTheme="majorHAnsi" w:hAnsiTheme="majorHAnsi"/>
        </w:rPr>
      </w:pPr>
    </w:p>
    <w:p w14:paraId="5F5E20C4" w14:textId="77777777" w:rsidR="00D16950" w:rsidRPr="00D16950" w:rsidRDefault="00D16950" w:rsidP="00D16950">
      <w:pPr>
        <w:rPr>
          <w:rFonts w:asciiTheme="majorHAnsi" w:hAnsiTheme="majorHAnsi"/>
          <w:b/>
        </w:rPr>
      </w:pPr>
      <w:r w:rsidRPr="00D16950">
        <w:rPr>
          <w:rFonts w:asciiTheme="majorHAnsi" w:hAnsiTheme="majorHAnsi"/>
          <w:b/>
        </w:rPr>
        <w:t>III. Durée de la convention</w:t>
      </w:r>
    </w:p>
    <w:p w14:paraId="391BD7FE" w14:textId="51D9D14B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La convention de partenariat est conclue pour une durée de (préciser le nombre de</w:t>
      </w:r>
      <w:r w:rsidR="00226DDC">
        <w:rPr>
          <w:rFonts w:asciiTheme="majorHAnsi" w:hAnsiTheme="majorHAnsi"/>
        </w:rPr>
        <w:t xml:space="preserve"> semaines/mois/années</w:t>
      </w:r>
      <w:r>
        <w:rPr>
          <w:rFonts w:asciiTheme="majorHAnsi" w:hAnsiTheme="majorHAnsi"/>
        </w:rPr>
        <w:t>), à compter de sa date de signature. Elle pourra être prorogée d’u</w:t>
      </w:r>
      <w:r w:rsidR="00226DDC">
        <w:rPr>
          <w:rFonts w:asciiTheme="majorHAnsi" w:hAnsiTheme="majorHAnsi"/>
        </w:rPr>
        <w:t>n commun accord entre les deux P</w:t>
      </w:r>
      <w:r>
        <w:rPr>
          <w:rFonts w:asciiTheme="majorHAnsi" w:hAnsiTheme="majorHAnsi"/>
        </w:rPr>
        <w:t>arties. À l’issue de cette convention, il sera rédigé un rapport destiné à établir la synthèse des travaux menés et le bilan des actions réalisées dans le cadre du partenariat.</w:t>
      </w:r>
    </w:p>
    <w:p w14:paraId="7C3A0E7A" w14:textId="77777777" w:rsidR="00D16950" w:rsidRDefault="00D16950" w:rsidP="00D16950">
      <w:pPr>
        <w:rPr>
          <w:rFonts w:asciiTheme="majorHAnsi" w:hAnsiTheme="majorHAnsi"/>
        </w:rPr>
      </w:pPr>
    </w:p>
    <w:p w14:paraId="5A4A4B0A" w14:textId="77777777" w:rsidR="00D16950" w:rsidRPr="00D16950" w:rsidRDefault="00D16950" w:rsidP="00D16950">
      <w:pPr>
        <w:rPr>
          <w:rFonts w:asciiTheme="majorHAnsi" w:hAnsiTheme="majorHAnsi"/>
          <w:b/>
        </w:rPr>
      </w:pPr>
      <w:r w:rsidRPr="00D16950">
        <w:rPr>
          <w:rFonts w:asciiTheme="majorHAnsi" w:hAnsiTheme="majorHAnsi"/>
          <w:b/>
        </w:rPr>
        <w:t>IV. Confidentialité</w:t>
      </w:r>
    </w:p>
    <w:p w14:paraId="6F2DAE0C" w14:textId="38064A05" w:rsidR="00D16950" w:rsidRDefault="00226DDC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Les deux P</w:t>
      </w:r>
      <w:r w:rsidR="00D16950">
        <w:rPr>
          <w:rFonts w:asciiTheme="majorHAnsi" w:hAnsiTheme="majorHAnsi"/>
        </w:rPr>
        <w:t>arties s’engagent à ne divulguer aucune information confidentielle qui pourrait lui être communiquée</w:t>
      </w:r>
      <w:r>
        <w:rPr>
          <w:rFonts w:asciiTheme="majorHAnsi" w:hAnsiTheme="majorHAnsi"/>
        </w:rPr>
        <w:t xml:space="preserve"> sur l’autre P</w:t>
      </w:r>
      <w:r w:rsidR="00D16950">
        <w:rPr>
          <w:rFonts w:asciiTheme="majorHAnsi" w:hAnsiTheme="majorHAnsi"/>
        </w:rPr>
        <w:t>artie dans le cadre de ce partenariat.</w:t>
      </w:r>
    </w:p>
    <w:p w14:paraId="467B0662" w14:textId="77777777" w:rsidR="00D16950" w:rsidRDefault="00D16950" w:rsidP="00D16950">
      <w:pPr>
        <w:rPr>
          <w:rFonts w:asciiTheme="majorHAnsi" w:hAnsiTheme="majorHAnsi"/>
        </w:rPr>
      </w:pPr>
    </w:p>
    <w:p w14:paraId="78B0B989" w14:textId="77777777" w:rsidR="00D16950" w:rsidRPr="00D16950" w:rsidRDefault="00D16950" w:rsidP="00D16950">
      <w:pPr>
        <w:rPr>
          <w:rFonts w:asciiTheme="majorHAnsi" w:hAnsiTheme="majorHAnsi"/>
          <w:b/>
        </w:rPr>
      </w:pPr>
      <w:r w:rsidRPr="00D16950">
        <w:rPr>
          <w:rFonts w:asciiTheme="majorHAnsi" w:hAnsiTheme="majorHAnsi"/>
          <w:b/>
        </w:rPr>
        <w:t>V. Droit applicable</w:t>
      </w:r>
    </w:p>
    <w:p w14:paraId="2ECAB81A" w14:textId="77777777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La présente convention est régie par le droit français. Tout litige fera d’abord l’objet d’une tentative de règlement à l’amiable par voie de conciliation avant d’être porté devant les tribunaux compétents.</w:t>
      </w:r>
    </w:p>
    <w:p w14:paraId="320596B0" w14:textId="77777777" w:rsidR="00D16950" w:rsidRDefault="00D16950" w:rsidP="00D16950">
      <w:pPr>
        <w:rPr>
          <w:rFonts w:asciiTheme="majorHAnsi" w:hAnsiTheme="majorHAnsi"/>
        </w:rPr>
      </w:pPr>
    </w:p>
    <w:p w14:paraId="1B729E3B" w14:textId="138DEB86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Faite </w:t>
      </w:r>
      <w:r w:rsidR="00226DDC">
        <w:rPr>
          <w:rFonts w:asciiTheme="majorHAnsi" w:hAnsiTheme="majorHAnsi"/>
        </w:rPr>
        <w:t>en autant d’exemplaires que de P</w:t>
      </w:r>
      <w:r>
        <w:rPr>
          <w:rFonts w:asciiTheme="majorHAnsi" w:hAnsiTheme="majorHAnsi"/>
        </w:rPr>
        <w:t>arties</w:t>
      </w:r>
    </w:p>
    <w:p w14:paraId="172CEB11" w14:textId="77777777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t>À (lieu), le (date)</w:t>
      </w:r>
    </w:p>
    <w:p w14:paraId="3142B668" w14:textId="77777777" w:rsidR="00D16950" w:rsidRDefault="00D16950" w:rsidP="00D16950">
      <w:pPr>
        <w:rPr>
          <w:rFonts w:asciiTheme="majorHAnsi" w:hAnsiTheme="majorHAnsi"/>
        </w:rPr>
      </w:pPr>
    </w:p>
    <w:p w14:paraId="675C7557" w14:textId="77777777" w:rsidR="00D16950" w:rsidRDefault="00D16950" w:rsidP="00D16950">
      <w:pPr>
        <w:rPr>
          <w:rFonts w:asciiTheme="majorHAnsi" w:hAnsiTheme="majorHAnsi"/>
        </w:rPr>
        <w:sectPr w:rsidR="00D16950" w:rsidSect="00C17F3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10E8855" w14:textId="77777777" w:rsidR="00D16950" w:rsidRDefault="00D16950" w:rsidP="00D1695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Signature du Prestataire</w:t>
      </w:r>
    </w:p>
    <w:p w14:paraId="2B17B603" w14:textId="2A6C2D59" w:rsidR="00D16950" w:rsidRDefault="00E6087F" w:rsidP="00D16950">
      <w:pPr>
        <w:rPr>
          <w:rFonts w:asciiTheme="majorHAnsi" w:hAnsiTheme="majorHAnsi"/>
        </w:rPr>
        <w:sectPr w:rsidR="00D16950" w:rsidSect="00D16950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</w:rPr>
        <w:t>Signature du Client</w:t>
      </w:r>
    </w:p>
    <w:bookmarkEnd w:id="0"/>
    <w:p w14:paraId="7845DABA" w14:textId="77777777" w:rsidR="00D16950" w:rsidRPr="00D16950" w:rsidRDefault="00D16950">
      <w:pPr>
        <w:rPr>
          <w:rFonts w:asciiTheme="majorHAnsi" w:hAnsiTheme="majorHAnsi"/>
        </w:rPr>
      </w:pPr>
    </w:p>
    <w:sectPr w:rsidR="00D16950" w:rsidRPr="00D16950" w:rsidSect="00D16950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8"/>
    <w:rsid w:val="00226DDC"/>
    <w:rsid w:val="00341FC8"/>
    <w:rsid w:val="00383A7C"/>
    <w:rsid w:val="00A53796"/>
    <w:rsid w:val="00BE568E"/>
    <w:rsid w:val="00C17F30"/>
    <w:rsid w:val="00D16950"/>
    <w:rsid w:val="00E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22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2022-10-25T14:47:00Z</dcterms:created>
  <dcterms:modified xsi:type="dcterms:W3CDTF">2022-10-25T14:50:00Z</dcterms:modified>
</cp:coreProperties>
</file>